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88" w:rsidRDefault="005D7C88" w:rsidP="005D7C88">
      <w:pPr>
        <w:spacing w:after="240"/>
        <w:jc w:val="center"/>
        <w:rPr>
          <w:sz w:val="36"/>
          <w:szCs w:val="40"/>
        </w:rPr>
      </w:pPr>
    </w:p>
    <w:p w:rsidR="005D7C88" w:rsidRPr="00CC17BA" w:rsidRDefault="005D7C88" w:rsidP="005D7C88">
      <w:pPr>
        <w:spacing w:after="240"/>
        <w:jc w:val="center"/>
        <w:rPr>
          <w:sz w:val="18"/>
        </w:rPr>
      </w:pPr>
      <w:proofErr w:type="spellStart"/>
      <w:r w:rsidRPr="00CC17BA">
        <w:rPr>
          <w:sz w:val="36"/>
          <w:szCs w:val="40"/>
        </w:rPr>
        <w:t>Reklamačný</w:t>
      </w:r>
      <w:proofErr w:type="spellEnd"/>
      <w:r w:rsidRPr="00CC17BA">
        <w:rPr>
          <w:sz w:val="36"/>
          <w:szCs w:val="40"/>
        </w:rPr>
        <w:t xml:space="preserve"> </w:t>
      </w:r>
      <w:proofErr w:type="spellStart"/>
      <w:r w:rsidRPr="00CC17BA">
        <w:rPr>
          <w:sz w:val="36"/>
          <w:szCs w:val="40"/>
        </w:rPr>
        <w:t>formulár</w:t>
      </w:r>
      <w:proofErr w:type="spellEnd"/>
    </w:p>
    <w:p w:rsidR="005D7C88" w:rsidRPr="00CC17BA" w:rsidRDefault="005D7C88" w:rsidP="005D7C88">
      <w:pPr>
        <w:pStyle w:val="Bezriadkovania"/>
        <w:rPr>
          <w:rFonts w:ascii="Ebrima" w:hAnsi="Ebrima"/>
          <w:sz w:val="16"/>
          <w:szCs w:val="16"/>
        </w:rPr>
      </w:pPr>
      <w:r w:rsidRPr="00CC17BA">
        <w:rPr>
          <w:rFonts w:ascii="Ebrima" w:hAnsi="Ebrima"/>
          <w:b/>
          <w:sz w:val="16"/>
          <w:szCs w:val="16"/>
        </w:rPr>
        <w:t>Predávajúci - obchodník:</w:t>
      </w:r>
      <w:r w:rsidRPr="00CC17BA">
        <w:rPr>
          <w:rFonts w:ascii="Ebrima" w:hAnsi="Ebrima"/>
          <w:sz w:val="16"/>
          <w:szCs w:val="16"/>
        </w:rPr>
        <w:t xml:space="preserve"> </w:t>
      </w:r>
      <w:proofErr w:type="spellStart"/>
      <w:r w:rsidRPr="00CC17BA">
        <w:rPr>
          <w:rFonts w:ascii="Ebrima" w:hAnsi="Ebrima"/>
          <w:sz w:val="16"/>
          <w:szCs w:val="16"/>
        </w:rPr>
        <w:t>Naturzon</w:t>
      </w:r>
      <w:proofErr w:type="spellEnd"/>
      <w:r w:rsidRPr="00CC17BA">
        <w:rPr>
          <w:rFonts w:ascii="Ebrima" w:hAnsi="Ebrima"/>
          <w:sz w:val="16"/>
          <w:szCs w:val="16"/>
        </w:rPr>
        <w:t xml:space="preserve"> s.r.o. so sídlom </w:t>
      </w:r>
      <w:proofErr w:type="spellStart"/>
      <w:r w:rsidRPr="00CC17BA">
        <w:rPr>
          <w:rFonts w:ascii="Ebrima" w:hAnsi="Ebrima"/>
          <w:sz w:val="16"/>
          <w:szCs w:val="16"/>
        </w:rPr>
        <w:t>Tolstého</w:t>
      </w:r>
      <w:proofErr w:type="spellEnd"/>
      <w:r w:rsidRPr="00CC17BA">
        <w:rPr>
          <w:rFonts w:ascii="Ebrima" w:hAnsi="Ebrima"/>
          <w:sz w:val="16"/>
          <w:szCs w:val="16"/>
        </w:rPr>
        <w:t xml:space="preserve"> 3237/13, 05801 Poprad, Slovensko, IČO: 52131050, DIČ: 2120901948, IČ DPH: SK2120901948 podľa §4</w:t>
      </w:r>
      <w:r w:rsidRPr="00CC17BA">
        <w:rPr>
          <w:rFonts w:ascii="Ebrima" w:hAnsi="Ebrima"/>
          <w:sz w:val="16"/>
          <w:szCs w:val="16"/>
          <w:u w:val="single"/>
        </w:rPr>
        <w:t>,</w:t>
      </w:r>
      <w:r w:rsidRPr="00CC17BA">
        <w:rPr>
          <w:rFonts w:ascii="Ebrima" w:hAnsi="Ebrima"/>
          <w:sz w:val="16"/>
          <w:szCs w:val="16"/>
        </w:rPr>
        <w:t xml:space="preserve"> zapísaná v obchodnom registri Okresného súdu Prešov, </w:t>
      </w:r>
      <w:proofErr w:type="spellStart"/>
      <w:r w:rsidRPr="00CC17BA">
        <w:rPr>
          <w:rFonts w:ascii="Ebrima" w:hAnsi="Ebrima"/>
          <w:sz w:val="16"/>
          <w:szCs w:val="16"/>
        </w:rPr>
        <w:t>odiel</w:t>
      </w:r>
      <w:proofErr w:type="spellEnd"/>
      <w:r w:rsidRPr="00CC17BA">
        <w:rPr>
          <w:rFonts w:ascii="Ebrima" w:hAnsi="Ebrima"/>
          <w:sz w:val="16"/>
          <w:szCs w:val="16"/>
        </w:rPr>
        <w:t xml:space="preserve"> </w:t>
      </w:r>
      <w:proofErr w:type="spellStart"/>
      <w:r w:rsidRPr="00CC17BA">
        <w:rPr>
          <w:rFonts w:ascii="Ebrima" w:hAnsi="Ebrima"/>
          <w:sz w:val="16"/>
          <w:szCs w:val="16"/>
        </w:rPr>
        <w:t>Sro</w:t>
      </w:r>
      <w:proofErr w:type="spellEnd"/>
      <w:r w:rsidRPr="00CC17BA">
        <w:rPr>
          <w:rFonts w:ascii="Ebrima" w:hAnsi="Ebrima"/>
          <w:sz w:val="16"/>
          <w:szCs w:val="16"/>
        </w:rPr>
        <w:t>,  vložka číslo37511 / P, info@deminas.sk</w:t>
      </w:r>
    </w:p>
    <w:p w:rsidR="005D7C88" w:rsidRPr="00CC17BA" w:rsidRDefault="000B0B81" w:rsidP="005D7C88">
      <w:pPr>
        <w:spacing w:before="240" w:after="240"/>
        <w:rPr>
          <w:sz w:val="22"/>
        </w:rPr>
      </w:pPr>
      <w:proofErr w:type="spellStart"/>
      <w:r>
        <w:rPr>
          <w:b/>
          <w:bCs/>
          <w:sz w:val="24"/>
          <w:szCs w:val="24"/>
        </w:rPr>
        <w:t>Informácie</w:t>
      </w:r>
      <w:proofErr w:type="spellEnd"/>
      <w:r>
        <w:rPr>
          <w:b/>
          <w:bCs/>
          <w:sz w:val="24"/>
          <w:szCs w:val="24"/>
        </w:rPr>
        <w:t xml:space="preserve"> o </w:t>
      </w:r>
      <w:proofErr w:type="spellStart"/>
      <w:r>
        <w:rPr>
          <w:b/>
          <w:bCs/>
          <w:sz w:val="24"/>
          <w:szCs w:val="24"/>
        </w:rPr>
        <w:t>zákazníkovi</w:t>
      </w:r>
      <w:bookmarkStart w:id="0" w:name="_GoBack"/>
      <w:bookmarkEnd w:id="0"/>
      <w:proofErr w:type="spellEnd"/>
      <w:r w:rsidR="005D7C88" w:rsidRPr="00CC17BA">
        <w:rPr>
          <w:b/>
          <w:bCs/>
          <w:sz w:val="24"/>
          <w:szCs w:val="24"/>
        </w:rPr>
        <w:t xml:space="preserve"> (</w:t>
      </w:r>
      <w:proofErr w:type="spellStart"/>
      <w:r w:rsidR="005D7C88" w:rsidRPr="00CC17BA">
        <w:rPr>
          <w:b/>
          <w:bCs/>
          <w:sz w:val="24"/>
          <w:szCs w:val="24"/>
        </w:rPr>
        <w:t>odosielateľ</w:t>
      </w:r>
      <w:proofErr w:type="spellEnd"/>
      <w:r w:rsidR="005D7C88" w:rsidRPr="00CC17BA">
        <w:rPr>
          <w:b/>
          <w:bCs/>
          <w:sz w:val="24"/>
          <w:szCs w:val="24"/>
        </w:rPr>
        <w:t>):</w:t>
      </w:r>
    </w:p>
    <w:tbl>
      <w:tblPr>
        <w:tblW w:w="511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2"/>
        <w:gridCol w:w="7035"/>
      </w:tblGrid>
      <w:tr w:rsidR="005D7C88" w:rsidRPr="00CC17BA" w:rsidTr="008A5DCE">
        <w:trPr>
          <w:tblCellSpacing w:w="30" w:type="dxa"/>
        </w:trPr>
        <w:tc>
          <w:tcPr>
            <w:tcW w:w="1197" w:type="pct"/>
          </w:tcPr>
          <w:p w:rsidR="005D7C88" w:rsidRPr="00CC17BA" w:rsidRDefault="005D7C88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Meno</w:t>
            </w:r>
            <w:proofErr w:type="spellEnd"/>
            <w:r w:rsidRPr="00CC17BA">
              <w:rPr>
                <w:sz w:val="22"/>
              </w:rPr>
              <w:t xml:space="preserve"> o </w:t>
            </w:r>
            <w:proofErr w:type="spellStart"/>
            <w:r w:rsidRPr="00CC17BA">
              <w:rPr>
                <w:sz w:val="22"/>
              </w:rPr>
              <w:t>priezvisko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Adresa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r w:rsidRPr="00CC17BA">
              <w:rPr>
                <w:sz w:val="22"/>
              </w:rPr>
              <w:t>Email: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r w:rsidRPr="00CC17BA">
              <w:rPr>
                <w:sz w:val="22"/>
              </w:rPr>
              <w:t xml:space="preserve">Tel. </w:t>
            </w:r>
            <w:proofErr w:type="spellStart"/>
            <w:r w:rsidRPr="00CC17BA">
              <w:rPr>
                <w:sz w:val="22"/>
              </w:rPr>
              <w:t>číslo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Číslo</w:t>
            </w:r>
            <w:proofErr w:type="spellEnd"/>
            <w:r w:rsidRPr="00CC17BA">
              <w:rPr>
                <w:sz w:val="22"/>
              </w:rPr>
              <w:t xml:space="preserve"> bank. </w:t>
            </w:r>
            <w:proofErr w:type="spellStart"/>
            <w:r w:rsidRPr="00CC17BA">
              <w:rPr>
                <w:sz w:val="22"/>
              </w:rPr>
              <w:t>účtu</w:t>
            </w:r>
            <w:proofErr w:type="spellEnd"/>
            <w:r w:rsidRPr="00CC17BA">
              <w:rPr>
                <w:sz w:val="22"/>
              </w:rPr>
              <w:t xml:space="preserve"> (IBAN):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</w:tbl>
    <w:p w:rsidR="005D7C88" w:rsidRPr="00CC17BA" w:rsidRDefault="005D7C88" w:rsidP="005D7C88">
      <w:pPr>
        <w:spacing w:after="0"/>
        <w:rPr>
          <w:sz w:val="22"/>
        </w:rPr>
      </w:pPr>
      <w:proofErr w:type="spellStart"/>
      <w:r w:rsidRPr="00CC17BA">
        <w:rPr>
          <w:b/>
          <w:bCs/>
          <w:sz w:val="24"/>
          <w:szCs w:val="24"/>
        </w:rPr>
        <w:t>Informácie</w:t>
      </w:r>
      <w:proofErr w:type="spellEnd"/>
      <w:r w:rsidRPr="00CC17BA">
        <w:rPr>
          <w:b/>
          <w:bCs/>
          <w:sz w:val="24"/>
          <w:szCs w:val="24"/>
        </w:rPr>
        <w:t xml:space="preserve"> o </w:t>
      </w:r>
      <w:proofErr w:type="spellStart"/>
      <w:r w:rsidRPr="00CC17BA">
        <w:rPr>
          <w:b/>
          <w:bCs/>
          <w:sz w:val="24"/>
          <w:szCs w:val="24"/>
        </w:rPr>
        <w:t>reklamovanom</w:t>
      </w:r>
      <w:proofErr w:type="spellEnd"/>
      <w:r w:rsidRPr="00CC17BA">
        <w:rPr>
          <w:b/>
          <w:bCs/>
          <w:sz w:val="24"/>
          <w:szCs w:val="24"/>
        </w:rPr>
        <w:t xml:space="preserve"> </w:t>
      </w:r>
      <w:proofErr w:type="spellStart"/>
      <w:r w:rsidRPr="00CC17BA">
        <w:rPr>
          <w:b/>
          <w:bCs/>
          <w:sz w:val="24"/>
          <w:szCs w:val="24"/>
        </w:rPr>
        <w:t>tovare</w:t>
      </w:r>
      <w:proofErr w:type="spellEnd"/>
      <w:r w:rsidRPr="00CC17BA">
        <w:rPr>
          <w:b/>
          <w:bCs/>
          <w:sz w:val="24"/>
          <w:szCs w:val="24"/>
        </w:rPr>
        <w:t>:</w:t>
      </w:r>
    </w:p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6829"/>
      </w:tblGrid>
      <w:tr w:rsidR="005D7C88" w:rsidRPr="00CC17BA" w:rsidTr="008A5DCE">
        <w:trPr>
          <w:tblCellSpacing w:w="30" w:type="dxa"/>
        </w:trPr>
        <w:tc>
          <w:tcPr>
            <w:tcW w:w="1250" w:type="pct"/>
          </w:tcPr>
          <w:p w:rsidR="005D7C88" w:rsidRPr="00CC17BA" w:rsidRDefault="005D7C88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Názov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tovaru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3750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Číslo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objednávky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Iné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doplňujúce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údaje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</w:tbl>
    <w:p w:rsidR="005D7C88" w:rsidRPr="00CC17BA" w:rsidRDefault="005D7C88" w:rsidP="005D7C88">
      <w:pPr>
        <w:spacing w:after="0" w:line="240" w:lineRule="auto"/>
        <w:rPr>
          <w:sz w:val="22"/>
        </w:rPr>
      </w:pPr>
      <w:proofErr w:type="spellStart"/>
      <w:r w:rsidRPr="00CC17BA">
        <w:rPr>
          <w:b/>
          <w:bCs/>
          <w:sz w:val="24"/>
          <w:szCs w:val="24"/>
        </w:rPr>
        <w:t>Popis</w:t>
      </w:r>
      <w:proofErr w:type="spellEnd"/>
      <w:r w:rsidRPr="00CC17BA">
        <w:rPr>
          <w:b/>
          <w:bCs/>
          <w:sz w:val="24"/>
          <w:szCs w:val="24"/>
        </w:rPr>
        <w:t xml:space="preserve"> </w:t>
      </w:r>
      <w:proofErr w:type="spellStart"/>
      <w:r w:rsidRPr="00CC17BA">
        <w:rPr>
          <w:b/>
          <w:bCs/>
          <w:sz w:val="24"/>
          <w:szCs w:val="24"/>
        </w:rPr>
        <w:t>reklamácie</w:t>
      </w:r>
      <w:proofErr w:type="spellEnd"/>
      <w:r w:rsidRPr="00CC17BA">
        <w:rPr>
          <w:b/>
          <w:bCs/>
          <w:sz w:val="24"/>
          <w:szCs w:val="24"/>
        </w:rPr>
        <w:t xml:space="preserve"> (</w:t>
      </w:r>
      <w:proofErr w:type="spellStart"/>
      <w:r w:rsidRPr="00CC17BA">
        <w:rPr>
          <w:b/>
          <w:bCs/>
          <w:sz w:val="24"/>
          <w:szCs w:val="24"/>
        </w:rPr>
        <w:t>závady</w:t>
      </w:r>
      <w:proofErr w:type="spellEnd"/>
      <w:r w:rsidRPr="00CC17BA">
        <w:rPr>
          <w:b/>
          <w:bCs/>
          <w:sz w:val="24"/>
          <w:szCs w:val="24"/>
        </w:rPr>
        <w:t>):</w:t>
      </w:r>
    </w:p>
    <w:p w:rsidR="005D7C88" w:rsidRPr="00CC17BA" w:rsidRDefault="005D7C88" w:rsidP="005D7C88">
      <w:pPr>
        <w:spacing w:after="0" w:line="240" w:lineRule="auto"/>
        <w:rPr>
          <w:sz w:val="22"/>
        </w:rPr>
      </w:pPr>
    </w:p>
    <w:p w:rsidR="005D7C88" w:rsidRPr="00CC17BA" w:rsidRDefault="005D7C88" w:rsidP="005D7C88">
      <w:pPr>
        <w:spacing w:after="0" w:line="240" w:lineRule="auto"/>
        <w:rPr>
          <w:sz w:val="22"/>
        </w:rPr>
      </w:pPr>
    </w:p>
    <w:p w:rsidR="005D7C88" w:rsidRPr="00CC17BA" w:rsidRDefault="005D7C88" w:rsidP="005D7C88">
      <w:pPr>
        <w:spacing w:after="0" w:line="240" w:lineRule="auto"/>
        <w:rPr>
          <w:sz w:val="22"/>
        </w:rPr>
      </w:pPr>
    </w:p>
    <w:p w:rsidR="005D7C88" w:rsidRPr="00CC17BA" w:rsidRDefault="005D7C88" w:rsidP="005D7C88">
      <w:pPr>
        <w:rPr>
          <w:rFonts w:asciiTheme="majorHAnsi" w:eastAsia="Times New Roman" w:hAnsiTheme="majorHAnsi" w:cstheme="majorHAnsi"/>
          <w:spacing w:val="2"/>
          <w:sz w:val="22"/>
        </w:rPr>
      </w:pP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Ako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zákazník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predávajúceho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požadujem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,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aby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moja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reklamácia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bola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vybavená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nasledovným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spôsobom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22"/>
        </w:rPr>
        <w:t>:</w:t>
      </w:r>
    </w:p>
    <w:p w:rsidR="005D7C88" w:rsidRPr="00CC17BA" w:rsidRDefault="005D7C88" w:rsidP="005D7C88">
      <w:pPr>
        <w:rPr>
          <w:sz w:val="22"/>
        </w:rPr>
      </w:pPr>
      <w:r w:rsidRPr="00CC17BA">
        <w:rPr>
          <w:rFonts w:asciiTheme="majorHAnsi" w:eastAsia="Times New Roman" w:hAnsiTheme="majorHAnsi" w:cstheme="majorHAnsi"/>
          <w:spacing w:val="2"/>
          <w:sz w:val="22"/>
        </w:rPr>
        <w:t>……………………………………………………………………………………………………………………………………………</w:t>
      </w:r>
    </w:p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3035"/>
        <w:gridCol w:w="3065"/>
      </w:tblGrid>
      <w:tr w:rsidR="005D7C88" w:rsidRPr="00CC17BA" w:rsidTr="008A5DCE">
        <w:trPr>
          <w:tblCellSpacing w:w="30" w:type="dxa"/>
        </w:trPr>
        <w:tc>
          <w:tcPr>
            <w:tcW w:w="1650" w:type="pct"/>
          </w:tcPr>
          <w:p w:rsidR="005D7C88" w:rsidRPr="00CC17BA" w:rsidRDefault="005D7C88" w:rsidP="008A5DCE">
            <w:pPr>
              <w:jc w:val="center"/>
              <w:rPr>
                <w:sz w:val="22"/>
              </w:rPr>
            </w:pPr>
            <w:r w:rsidRPr="00CC17BA">
              <w:rPr>
                <w:sz w:val="22"/>
              </w:rPr>
              <w:t>..............................</w:t>
            </w:r>
            <w:r w:rsidRPr="00CC17BA">
              <w:rPr>
                <w:sz w:val="22"/>
              </w:rPr>
              <w:br/>
            </w:r>
            <w:proofErr w:type="spellStart"/>
            <w:r w:rsidRPr="00CC17BA">
              <w:rPr>
                <w:sz w:val="22"/>
              </w:rPr>
              <w:t>Miesto</w:t>
            </w:r>
            <w:proofErr w:type="spellEnd"/>
            <w:r w:rsidRPr="00CC17BA">
              <w:rPr>
                <w:sz w:val="22"/>
              </w:rPr>
              <w:t xml:space="preserve"> a </w:t>
            </w:r>
            <w:proofErr w:type="spellStart"/>
            <w:r w:rsidRPr="00CC17BA">
              <w:rPr>
                <w:sz w:val="22"/>
              </w:rPr>
              <w:t>dátum</w:t>
            </w:r>
            <w:proofErr w:type="spellEnd"/>
          </w:p>
        </w:tc>
        <w:tc>
          <w:tcPr>
            <w:tcW w:w="1650" w:type="pct"/>
          </w:tcPr>
          <w:p w:rsidR="005D7C88" w:rsidRPr="00CC17BA" w:rsidRDefault="005D7C88" w:rsidP="008A5DCE">
            <w:pPr>
              <w:jc w:val="center"/>
              <w:rPr>
                <w:sz w:val="22"/>
              </w:rPr>
            </w:pPr>
            <w:r w:rsidRPr="00CC17BA">
              <w:rPr>
                <w:sz w:val="22"/>
              </w:rPr>
              <w:t>..............................</w:t>
            </w:r>
            <w:r w:rsidRPr="00CC17BA">
              <w:rPr>
                <w:sz w:val="22"/>
              </w:rPr>
              <w:br/>
            </w:r>
            <w:proofErr w:type="spellStart"/>
            <w:r w:rsidRPr="00CC17BA">
              <w:rPr>
                <w:sz w:val="22"/>
              </w:rPr>
              <w:t>Podpis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zákazníka</w:t>
            </w:r>
            <w:proofErr w:type="spellEnd"/>
          </w:p>
        </w:tc>
        <w:tc>
          <w:tcPr>
            <w:tcW w:w="1650" w:type="pct"/>
          </w:tcPr>
          <w:p w:rsidR="005D7C88" w:rsidRPr="00CC17BA" w:rsidRDefault="005D7C88" w:rsidP="008A5DCE">
            <w:pPr>
              <w:jc w:val="center"/>
              <w:rPr>
                <w:sz w:val="22"/>
              </w:rPr>
            </w:pPr>
            <w:r w:rsidRPr="00CC17BA">
              <w:rPr>
                <w:sz w:val="22"/>
              </w:rPr>
              <w:t>..............................</w:t>
            </w:r>
            <w:r w:rsidRPr="00CC17BA">
              <w:rPr>
                <w:sz w:val="22"/>
              </w:rPr>
              <w:br/>
            </w:r>
            <w:proofErr w:type="spellStart"/>
            <w:r w:rsidRPr="00CC17BA">
              <w:rPr>
                <w:sz w:val="22"/>
              </w:rPr>
              <w:t>Podpis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predávajúceho</w:t>
            </w:r>
            <w:proofErr w:type="spellEnd"/>
          </w:p>
        </w:tc>
      </w:tr>
    </w:tbl>
    <w:p w:rsidR="005D7C88" w:rsidRPr="00CC17BA" w:rsidRDefault="005D7C88" w:rsidP="005D7C88">
      <w:pPr>
        <w:spacing w:before="240" w:after="240"/>
        <w:rPr>
          <w:sz w:val="22"/>
        </w:rPr>
      </w:pPr>
      <w:proofErr w:type="spellStart"/>
      <w:r w:rsidRPr="00CC17BA">
        <w:rPr>
          <w:b/>
          <w:bCs/>
          <w:sz w:val="24"/>
          <w:szCs w:val="24"/>
        </w:rPr>
        <w:t>Ďalšie</w:t>
      </w:r>
      <w:proofErr w:type="spellEnd"/>
      <w:r w:rsidRPr="00CC17BA">
        <w:rPr>
          <w:b/>
          <w:bCs/>
          <w:sz w:val="24"/>
          <w:szCs w:val="24"/>
        </w:rPr>
        <w:t xml:space="preserve"> </w:t>
      </w:r>
      <w:proofErr w:type="spellStart"/>
      <w:r w:rsidRPr="00CC17BA">
        <w:rPr>
          <w:b/>
          <w:bCs/>
          <w:sz w:val="24"/>
          <w:szCs w:val="24"/>
        </w:rPr>
        <w:t>informácie</w:t>
      </w:r>
      <w:proofErr w:type="spellEnd"/>
      <w:r w:rsidRPr="00CC17BA">
        <w:rPr>
          <w:b/>
          <w:bCs/>
          <w:sz w:val="24"/>
          <w:szCs w:val="24"/>
        </w:rPr>
        <w:t xml:space="preserve"> k </w:t>
      </w:r>
      <w:proofErr w:type="spellStart"/>
      <w:r w:rsidRPr="00CC17BA">
        <w:rPr>
          <w:b/>
          <w:bCs/>
          <w:sz w:val="24"/>
          <w:szCs w:val="24"/>
        </w:rPr>
        <w:t>reklamácii</w:t>
      </w:r>
      <w:proofErr w:type="spellEnd"/>
      <w:r w:rsidRPr="00CC17BA">
        <w:rPr>
          <w:b/>
          <w:bCs/>
          <w:sz w:val="24"/>
          <w:szCs w:val="24"/>
        </w:rPr>
        <w:t xml:space="preserve"> (</w:t>
      </w:r>
      <w:proofErr w:type="spellStart"/>
      <w:r w:rsidRPr="00CC17BA">
        <w:rPr>
          <w:b/>
          <w:bCs/>
          <w:sz w:val="24"/>
          <w:szCs w:val="24"/>
        </w:rPr>
        <w:t>vyjadrenie</w:t>
      </w:r>
      <w:proofErr w:type="spellEnd"/>
      <w:r w:rsidRPr="00CC17BA">
        <w:rPr>
          <w:b/>
          <w:bCs/>
          <w:sz w:val="24"/>
          <w:szCs w:val="24"/>
        </w:rPr>
        <w:t xml:space="preserve"> </w:t>
      </w:r>
      <w:proofErr w:type="spellStart"/>
      <w:r w:rsidRPr="00CC17BA">
        <w:rPr>
          <w:b/>
          <w:bCs/>
          <w:sz w:val="24"/>
          <w:szCs w:val="24"/>
        </w:rPr>
        <w:t>predávajúceho</w:t>
      </w:r>
      <w:proofErr w:type="spellEnd"/>
      <w:r w:rsidRPr="00CC17BA">
        <w:rPr>
          <w:b/>
          <w:bCs/>
          <w:sz w:val="24"/>
          <w:szCs w:val="24"/>
        </w:rPr>
        <w:t>):</w:t>
      </w: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</w:tblGrid>
      <w:tr w:rsidR="005D7C88" w:rsidRPr="00CC17BA" w:rsidTr="008A5DCE">
        <w:tc>
          <w:tcPr>
            <w:tcW w:w="0" w:type="auto"/>
          </w:tcPr>
          <w:p w:rsidR="005D7C88" w:rsidRPr="00CC17BA" w:rsidRDefault="005D7C88" w:rsidP="008A5DCE">
            <w:pPr>
              <w:spacing w:before="45" w:after="45"/>
              <w:rPr>
                <w:sz w:val="22"/>
              </w:rPr>
            </w:pPr>
            <w:r w:rsidRPr="00CC17BA">
              <w:rPr>
                <w:sz w:val="22"/>
              </w:rPr>
              <w:br/>
            </w:r>
          </w:p>
          <w:p w:rsidR="005D7C88" w:rsidRPr="00CC17BA" w:rsidRDefault="005D7C88" w:rsidP="008A5DCE">
            <w:pPr>
              <w:spacing w:before="45" w:after="45"/>
              <w:rPr>
                <w:sz w:val="22"/>
              </w:rPr>
            </w:pPr>
            <w:r w:rsidRPr="00CC17BA">
              <w:rPr>
                <w:sz w:val="22"/>
              </w:rPr>
              <w:br/>
            </w:r>
          </w:p>
          <w:p w:rsidR="005D7C88" w:rsidRPr="00CC17BA" w:rsidRDefault="005D7C88" w:rsidP="008A5DCE">
            <w:pPr>
              <w:spacing w:before="45" w:after="45"/>
              <w:rPr>
                <w:sz w:val="22"/>
              </w:rPr>
            </w:pPr>
            <w:r w:rsidRPr="00CC17BA">
              <w:rPr>
                <w:sz w:val="22"/>
              </w:rPr>
              <w:br/>
            </w:r>
          </w:p>
        </w:tc>
      </w:tr>
    </w:tbl>
    <w:p w:rsidR="005D7C88" w:rsidRPr="00CC17BA" w:rsidRDefault="005D7C88" w:rsidP="005D7C88">
      <w:pPr>
        <w:rPr>
          <w:sz w:val="22"/>
        </w:rPr>
      </w:pPr>
    </w:p>
    <w:p w:rsidR="005D7C88" w:rsidRPr="00CC17BA" w:rsidRDefault="005D7C88" w:rsidP="005D7C88">
      <w:pPr>
        <w:pStyle w:val="Bezriadkovania"/>
        <w:jc w:val="center"/>
        <w:rPr>
          <w:rFonts w:ascii="Ebrima" w:hAnsi="Ebrima"/>
          <w:b/>
          <w:sz w:val="24"/>
          <w:szCs w:val="16"/>
        </w:rPr>
      </w:pPr>
      <w:r w:rsidRPr="00CC17BA">
        <w:rPr>
          <w:rFonts w:ascii="Ebrima" w:hAnsi="Ebrima"/>
          <w:b/>
          <w:sz w:val="24"/>
          <w:szCs w:val="16"/>
        </w:rPr>
        <w:t>!!! Adresa pre vrátenie produktov - produkty odosielajte na túto adresu:!!!</w:t>
      </w:r>
    </w:p>
    <w:p w:rsidR="005D7C88" w:rsidRPr="00CC17BA" w:rsidRDefault="005D7C88" w:rsidP="005D7C88">
      <w:pPr>
        <w:pStyle w:val="Bezriadkovania"/>
        <w:rPr>
          <w:rFonts w:ascii="Ebrima" w:hAnsi="Ebrima"/>
          <w:sz w:val="22"/>
          <w:szCs w:val="16"/>
        </w:rPr>
      </w:pPr>
    </w:p>
    <w:p w:rsidR="005D7C88" w:rsidRPr="00CC17BA" w:rsidRDefault="005D7C88" w:rsidP="005D7C88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r w:rsidRPr="00CC17BA">
        <w:rPr>
          <w:rFonts w:ascii="Ebrima" w:hAnsi="Ebrima"/>
          <w:b/>
          <w:color w:val="FF0000"/>
          <w:sz w:val="22"/>
          <w:szCs w:val="16"/>
        </w:rPr>
        <w:t xml:space="preserve">Fulfillment.cz - </w:t>
      </w: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Naturzon</w:t>
      </w:r>
      <w:proofErr w:type="spellEnd"/>
      <w:r w:rsidRPr="00CC17BA">
        <w:rPr>
          <w:rFonts w:ascii="Ebrima" w:hAnsi="Ebrima"/>
          <w:b/>
          <w:color w:val="FF0000"/>
          <w:sz w:val="22"/>
          <w:szCs w:val="16"/>
        </w:rPr>
        <w:t xml:space="preserve">, </w:t>
      </w:r>
    </w:p>
    <w:p w:rsidR="005D7C88" w:rsidRPr="00CC17BA" w:rsidRDefault="005D7C88" w:rsidP="005D7C88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CTPark</w:t>
      </w:r>
      <w:proofErr w:type="spellEnd"/>
      <w:r w:rsidRPr="00CC17BA">
        <w:rPr>
          <w:rFonts w:ascii="Ebrima" w:hAnsi="Ebrima"/>
          <w:b/>
          <w:color w:val="FF0000"/>
          <w:sz w:val="22"/>
          <w:szCs w:val="16"/>
        </w:rPr>
        <w:t xml:space="preserve"> </w:t>
      </w: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Prague</w:t>
      </w:r>
      <w:proofErr w:type="spellEnd"/>
      <w:r w:rsidRPr="00CC17BA">
        <w:rPr>
          <w:rFonts w:ascii="Ebrima" w:hAnsi="Ebrima"/>
          <w:b/>
          <w:color w:val="FF0000"/>
          <w:sz w:val="22"/>
          <w:szCs w:val="16"/>
        </w:rPr>
        <w:t xml:space="preserve"> </w:t>
      </w: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North</w:t>
      </w:r>
      <w:proofErr w:type="spellEnd"/>
      <w:r w:rsidRPr="00CC17BA">
        <w:rPr>
          <w:rFonts w:ascii="Ebrima" w:hAnsi="Ebrima"/>
          <w:b/>
          <w:color w:val="FF0000"/>
          <w:sz w:val="22"/>
          <w:szCs w:val="16"/>
        </w:rPr>
        <w:t xml:space="preserve"> Hala D8.7 B</w:t>
      </w:r>
    </w:p>
    <w:p w:rsidR="005D7C88" w:rsidRPr="00CC17BA" w:rsidRDefault="005D7C88" w:rsidP="005D7C88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r w:rsidRPr="00CC17BA">
        <w:rPr>
          <w:rFonts w:ascii="Ebrima" w:hAnsi="Ebrima"/>
          <w:b/>
          <w:color w:val="FF0000"/>
          <w:sz w:val="22"/>
          <w:szCs w:val="16"/>
        </w:rPr>
        <w:t>277 45</w:t>
      </w:r>
    </w:p>
    <w:p w:rsidR="005D7C88" w:rsidRPr="00CC17BA" w:rsidRDefault="005D7C88" w:rsidP="005D7C88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Úžice</w:t>
      </w:r>
      <w:proofErr w:type="spellEnd"/>
      <w:r w:rsidRPr="00CC17BA">
        <w:rPr>
          <w:rFonts w:ascii="Ebrima" w:hAnsi="Ebrima"/>
          <w:b/>
          <w:color w:val="FF0000"/>
          <w:sz w:val="22"/>
          <w:szCs w:val="16"/>
        </w:rPr>
        <w:t xml:space="preserve"> – </w:t>
      </w: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Kozomín</w:t>
      </w:r>
      <w:proofErr w:type="spellEnd"/>
    </w:p>
    <w:p w:rsidR="005D7C88" w:rsidRPr="00CC17BA" w:rsidRDefault="005D7C88" w:rsidP="005D7C88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r w:rsidRPr="00CC17BA">
        <w:rPr>
          <w:rFonts w:ascii="Ebrima" w:hAnsi="Ebrima"/>
          <w:b/>
          <w:color w:val="FF0000"/>
          <w:sz w:val="22"/>
          <w:szCs w:val="16"/>
        </w:rPr>
        <w:t>Česká republika</w:t>
      </w:r>
    </w:p>
    <w:p w:rsidR="005D7C88" w:rsidRPr="00CC17BA" w:rsidRDefault="005D7C88" w:rsidP="005D7C88">
      <w:pPr>
        <w:rPr>
          <w:sz w:val="18"/>
        </w:rPr>
      </w:pPr>
    </w:p>
    <w:sectPr w:rsidR="005D7C88" w:rsidRPr="00CC17BA" w:rsidSect="005D7C88">
      <w:pgSz w:w="11905" w:h="16837"/>
      <w:pgMar w:top="142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65"/>
    <w:rsid w:val="000B0B81"/>
    <w:rsid w:val="002C195B"/>
    <w:rsid w:val="002D068C"/>
    <w:rsid w:val="002F6AC4"/>
    <w:rsid w:val="00394286"/>
    <w:rsid w:val="003A0865"/>
    <w:rsid w:val="00540996"/>
    <w:rsid w:val="005D7C88"/>
    <w:rsid w:val="005F7DAA"/>
    <w:rsid w:val="0081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810B5D"/>
    <w:pPr>
      <w:spacing w:after="0" w:line="240" w:lineRule="auto"/>
    </w:pPr>
    <w:rPr>
      <w:rFonts w:ascii="Century" w:eastAsia="Times New Roman" w:hAnsi="Century" w:cs="Times New Roman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810B5D"/>
    <w:pPr>
      <w:spacing w:after="0" w:line="240" w:lineRule="auto"/>
    </w:pPr>
    <w:rPr>
      <w:rFonts w:ascii="Century" w:eastAsia="Times New Roman" w:hAnsi="Century" w:cs="Times New Roman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1EEA-AC34-4FB5-9436-74719263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formulár</vt:lpstr>
    </vt:vector>
  </TitlesOfParts>
  <Company>https://ipdf.sk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formulár</dc:title>
  <dc:subject>Reklamačný formulár</dc:subject>
  <dc:creator>iPDF - Interaktívne PDF formuláre (https://ipdf.sk)</dc:creator>
  <cp:keywords>reklamácia, formulár, vyplniť, tlačivo, vzor, vrátenie tovaru, sťažnosť</cp:keywords>
  <dc:description>Zjednodušený reklamačný formulár pre reklamáciu poškodeného tovaru dodávateľovi alebo výrobcovi.</dc:description>
  <cp:lastModifiedBy>Rasťo</cp:lastModifiedBy>
  <cp:revision>9</cp:revision>
  <dcterms:created xsi:type="dcterms:W3CDTF">2021-06-29T10:00:00Z</dcterms:created>
  <dcterms:modified xsi:type="dcterms:W3CDTF">2024-07-23T07:44:00Z</dcterms:modified>
  <cp:category>Úradné žiadosti</cp:category>
</cp:coreProperties>
</file>